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21A1" w14:textId="77777777" w:rsidR="00F41810" w:rsidRPr="00F41810" w:rsidRDefault="00F41810" w:rsidP="00F41810">
      <w:pPr>
        <w:widowControl/>
        <w:jc w:val="left"/>
        <w:rPr>
          <w:rFonts w:ascii="ＭＳ Ｐゴシック" w:eastAsia="ＭＳ Ｐゴシック" w:hAnsi="ＭＳ Ｐゴシック" w:cs="ＭＳ Ｐゴシック"/>
          <w:kern w:val="0"/>
          <w:sz w:val="24"/>
          <w:szCs w:val="24"/>
        </w:rPr>
      </w:pP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t>・団体名</w:t>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t>みかわや｜コトバコ</w:t>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t>・団体説明（</w:t>
      </w:r>
      <w:r w:rsidRPr="00F41810">
        <w:rPr>
          <w:rFonts w:ascii=".AppleSystemUIFont" w:eastAsia="ＭＳ Ｐゴシック" w:hAnsi=".AppleSystemUIFont" w:cs="ＭＳ Ｐゴシック"/>
          <w:kern w:val="0"/>
          <w:sz w:val="24"/>
          <w:szCs w:val="24"/>
        </w:rPr>
        <w:t>300</w:t>
      </w:r>
      <w:r w:rsidRPr="00F41810">
        <w:rPr>
          <w:rFonts w:ascii=".AppleSystemUIFont" w:eastAsia="ＭＳ Ｐゴシック" w:hAnsi=".AppleSystemUIFont" w:cs="ＭＳ Ｐゴシック"/>
          <w:kern w:val="0"/>
          <w:sz w:val="24"/>
          <w:szCs w:val="24"/>
        </w:rPr>
        <w:t>〜</w:t>
      </w:r>
      <w:r w:rsidRPr="00F41810">
        <w:rPr>
          <w:rFonts w:ascii=".AppleSystemUIFont" w:eastAsia="ＭＳ Ｐゴシック" w:hAnsi=".AppleSystemUIFont" w:cs="ＭＳ Ｐゴシック"/>
          <w:kern w:val="0"/>
          <w:sz w:val="24"/>
          <w:szCs w:val="24"/>
        </w:rPr>
        <w:t>400</w:t>
      </w:r>
      <w:r w:rsidRPr="00F41810">
        <w:rPr>
          <w:rFonts w:ascii=".AppleSystemUIFont" w:eastAsia="ＭＳ Ｐゴシック" w:hAnsi=".AppleSystemUIFont" w:cs="ＭＳ Ｐゴシック"/>
          <w:kern w:val="0"/>
          <w:sz w:val="24"/>
          <w:szCs w:val="24"/>
        </w:rPr>
        <w:t>字程度）</w:t>
      </w:r>
      <w:r w:rsidRPr="00F41810">
        <w:rPr>
          <w:rFonts w:ascii=".AppleSystemUIFont" w:eastAsia="ＭＳ Ｐゴシック" w:hAnsi=".AppleSystemUIFont" w:cs="ＭＳ Ｐゴシック"/>
          <w:kern w:val="0"/>
          <w:sz w:val="24"/>
          <w:szCs w:val="24"/>
        </w:rPr>
        <w:br/>
        <w:t>2018</w:t>
      </w:r>
      <w:r w:rsidRPr="00F41810">
        <w:rPr>
          <w:rFonts w:ascii=".AppleSystemUIFont" w:eastAsia="ＭＳ Ｐゴシック" w:hAnsi=".AppleSystemUIFont" w:cs="ＭＳ Ｐゴシック"/>
          <w:kern w:val="0"/>
          <w:sz w:val="24"/>
          <w:szCs w:val="24"/>
        </w:rPr>
        <w:t>年のリノベーションスクールを起点に生まれた複合店舗。空き家になっていた築</w:t>
      </w:r>
      <w:r w:rsidRPr="00F41810">
        <w:rPr>
          <w:rFonts w:ascii=".AppleSystemUIFont" w:eastAsia="ＭＳ Ｐゴシック" w:hAnsi=".AppleSystemUIFont" w:cs="ＭＳ Ｐゴシック"/>
          <w:kern w:val="0"/>
          <w:sz w:val="24"/>
          <w:szCs w:val="24"/>
        </w:rPr>
        <w:t>50</w:t>
      </w:r>
      <w:r w:rsidRPr="00F41810">
        <w:rPr>
          <w:rFonts w:ascii=".AppleSystemUIFont" w:eastAsia="ＭＳ Ｐゴシック" w:hAnsi=".AppleSystemUIFont" w:cs="ＭＳ Ｐゴシック"/>
          <w:kern w:val="0"/>
          <w:sz w:val="24"/>
          <w:szCs w:val="24"/>
        </w:rPr>
        <w:t>年超の商店「三河屋」を自分たちの手で解体し、リノベーションしました。</w:t>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t>発酵食をふんだんに使った「</w:t>
      </w:r>
      <w:r w:rsidRPr="00F41810">
        <w:rPr>
          <w:rFonts w:ascii=".AppleSystemUIFont" w:eastAsia="ＭＳ Ｐゴシック" w:hAnsi=".AppleSystemUIFont" w:cs="ＭＳ Ｐゴシック"/>
          <w:kern w:val="0"/>
          <w:sz w:val="24"/>
          <w:szCs w:val="24"/>
        </w:rPr>
        <w:t>KIZUKI</w:t>
      </w:r>
      <w:r w:rsidRPr="00F41810">
        <w:rPr>
          <w:rFonts w:ascii=".AppleSystemUIFont" w:eastAsia="ＭＳ Ｐゴシック" w:hAnsi=".AppleSystemUIFont" w:cs="ＭＳ Ｐゴシック"/>
          <w:kern w:val="0"/>
          <w:sz w:val="24"/>
          <w:szCs w:val="24"/>
        </w:rPr>
        <w:t>の食堂」や、本づくりのワークショップも行う「村上製本」、プロサッカー選手専門の英語教室を運営する「アサギマダラスポーツマネジメント」をはじめ、野菜市、家づくり相談、お菓子、コーヒー、プログラミング教室といった８つの事業体が、空間をゆるやかにシェアしながら活動しています。</w:t>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t>みかわやコトバコのメンバーが中心となって、ローカルメディア「みかわや新聞」「みかわやポッドキャスト」も運営し、周辺地域のモノ・コト・ヒトについても情報発信中。</w:t>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t>地域のお年寄りや、若いクリエイター、学生、外国人など、バックグラウンドの異なる人々が混じり合う不思議な場所となっています。</w:t>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t>・団体ロゴやプロフィール、活動がわかるお写真</w:t>
      </w:r>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t>以下よりダウンロードください。</w:t>
      </w:r>
      <w:r w:rsidRPr="00F41810">
        <w:rPr>
          <w:rFonts w:ascii=".AppleSystemUIFont" w:eastAsia="ＭＳ Ｐゴシック" w:hAnsi=".AppleSystemUIFont" w:cs="ＭＳ Ｐゴシック"/>
          <w:kern w:val="0"/>
          <w:sz w:val="24"/>
          <w:szCs w:val="24"/>
        </w:rPr>
        <w:br/>
      </w:r>
      <w:hyperlink r:id="rId4" w:history="1">
        <w:r w:rsidRPr="00F41810">
          <w:rPr>
            <w:rFonts w:ascii=".AppleSystemUIFont" w:eastAsia="ＭＳ Ｐゴシック" w:hAnsi=".AppleSystemUIFont" w:cs="ＭＳ Ｐゴシック"/>
            <w:color w:val="157EFB"/>
            <w:kern w:val="0"/>
            <w:sz w:val="24"/>
            <w:szCs w:val="24"/>
            <w:u w:val="single"/>
          </w:rPr>
          <w:t>www.tenpu.me/download/5zrbfscfm3bu49xz0h82sqeu97un0pd1</w:t>
        </w:r>
      </w:hyperlink>
      <w:r w:rsidRPr="00F41810">
        <w:rPr>
          <w:rFonts w:ascii=".AppleSystemUIFont" w:eastAsia="ＭＳ Ｐゴシック" w:hAnsi=".AppleSystemUIFont" w:cs="ＭＳ Ｐゴシック"/>
          <w:kern w:val="0"/>
          <w:sz w:val="24"/>
          <w:szCs w:val="24"/>
        </w:rPr>
        <w:br/>
      </w:r>
      <w:r w:rsidRPr="00F41810">
        <w:rPr>
          <w:rFonts w:ascii=".AppleSystemUIFont" w:eastAsia="ＭＳ Ｐゴシック" w:hAnsi=".AppleSystemUIFont" w:cs="ＭＳ Ｐゴシック"/>
          <w:kern w:val="0"/>
          <w:sz w:val="24"/>
          <w:szCs w:val="24"/>
        </w:rPr>
        <w:br/>
        <w:t>--</w:t>
      </w:r>
    </w:p>
    <w:p w14:paraId="268C20C1" w14:textId="77777777" w:rsidR="00D03EB7" w:rsidRDefault="00D03EB7"/>
    <w:sectPr w:rsidR="00D03E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ppleSystemUIFont">
    <w:altName w:val="Cambria"/>
    <w:panose1 w:val="020B0604020202020204"/>
    <w:charset w:val="00"/>
    <w:family w:val="roman"/>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B7"/>
    <w:rsid w:val="00D03EB7"/>
    <w:rsid w:val="00F41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17A3FF-F179-5C47-8125-3D9E4E4A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1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npu.me/download/5zrbfscfm3bu49xz0h82sqeu97un0pd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瑛</dc:creator>
  <cp:keywords/>
  <dc:description/>
  <cp:lastModifiedBy>久保田 瑛</cp:lastModifiedBy>
  <cp:revision>2</cp:revision>
  <dcterms:created xsi:type="dcterms:W3CDTF">2022-01-15T04:53:00Z</dcterms:created>
  <dcterms:modified xsi:type="dcterms:W3CDTF">2022-01-15T04:54:00Z</dcterms:modified>
</cp:coreProperties>
</file>